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BEC5" w14:textId="77777777" w:rsidR="00536CFF" w:rsidRPr="009C45D5" w:rsidRDefault="00536CFF" w:rsidP="00536CFF">
      <w:pPr>
        <w:pStyle w:val="Coursly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  <w:highlight w:val="yellow"/>
        </w:rPr>
        <w:t>Pour enrichir votre culture littéraire « classique »</w:t>
      </w:r>
    </w:p>
    <w:p w14:paraId="2257FC0B" w14:textId="77777777" w:rsidR="00536CFF" w:rsidRPr="009C45D5" w:rsidRDefault="00B95B84" w:rsidP="00536CFF">
      <w:pPr>
        <w:pStyle w:val="Coursly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</w:rPr>
        <w:t>Œuvres à lire pendant les vacances d’été</w:t>
      </w:r>
    </w:p>
    <w:p w14:paraId="6EA85CDB" w14:textId="157EE6CD" w:rsidR="00024BED" w:rsidRPr="009C45D5" w:rsidRDefault="00024BED" w:rsidP="00B95B84">
      <w:pPr>
        <w:pStyle w:val="Courslyce"/>
        <w:rPr>
          <w:sz w:val="24"/>
          <w:szCs w:val="24"/>
        </w:rPr>
      </w:pPr>
    </w:p>
    <w:p w14:paraId="1353F9BF" w14:textId="77777777" w:rsidR="00536CFF" w:rsidRPr="009C45D5" w:rsidRDefault="00536CFF" w:rsidP="00B95B84">
      <w:pPr>
        <w:pStyle w:val="Courslyce"/>
        <w:rPr>
          <w:sz w:val="24"/>
          <w:szCs w:val="24"/>
        </w:rPr>
      </w:pPr>
    </w:p>
    <w:p w14:paraId="44EC20D8" w14:textId="6FC8A294" w:rsidR="00024BED" w:rsidRPr="009C45D5" w:rsidRDefault="00B95B84" w:rsidP="00536CFF">
      <w:pPr>
        <w:pStyle w:val="Courslyce"/>
        <w:ind w:firstLine="708"/>
        <w:rPr>
          <w:sz w:val="24"/>
          <w:szCs w:val="24"/>
        </w:rPr>
      </w:pPr>
      <w:r w:rsidRPr="009C45D5">
        <w:rPr>
          <w:sz w:val="24"/>
          <w:szCs w:val="24"/>
        </w:rPr>
        <w:t xml:space="preserve">Choisissez et lisez </w:t>
      </w:r>
      <w:r w:rsidRPr="009C45D5">
        <w:rPr>
          <w:sz w:val="24"/>
          <w:szCs w:val="24"/>
          <w:u w:val="single"/>
        </w:rPr>
        <w:t>3 œuvres au choix</w:t>
      </w:r>
      <w:r w:rsidRPr="009C45D5">
        <w:rPr>
          <w:sz w:val="24"/>
          <w:szCs w:val="24"/>
        </w:rPr>
        <w:t xml:space="preserve"> dans la liste ci-dessous, en </w:t>
      </w:r>
      <w:r w:rsidR="00536CFF" w:rsidRPr="009C45D5">
        <w:rPr>
          <w:sz w:val="24"/>
          <w:szCs w:val="24"/>
        </w:rPr>
        <w:t>sélectionnant</w:t>
      </w:r>
      <w:r w:rsidRPr="009C45D5">
        <w:rPr>
          <w:sz w:val="24"/>
          <w:szCs w:val="24"/>
        </w:rPr>
        <w:t xml:space="preserve"> des œuvres </w:t>
      </w:r>
      <w:r w:rsidRPr="009C45D5">
        <w:rPr>
          <w:sz w:val="24"/>
          <w:szCs w:val="24"/>
          <w:u w:val="single"/>
        </w:rPr>
        <w:t>d’au moins deux siècles différents</w:t>
      </w:r>
      <w:r w:rsidR="00024BED" w:rsidRPr="009C45D5">
        <w:rPr>
          <w:sz w:val="24"/>
          <w:szCs w:val="24"/>
        </w:rPr>
        <w:t>.</w:t>
      </w:r>
    </w:p>
    <w:p w14:paraId="38B533C6" w14:textId="1B039DF5" w:rsidR="00B95B84" w:rsidRPr="009C45D5" w:rsidRDefault="00024BED" w:rsidP="00536CFF">
      <w:pPr>
        <w:pStyle w:val="Courslyce"/>
        <w:ind w:firstLine="708"/>
        <w:rPr>
          <w:sz w:val="24"/>
          <w:szCs w:val="24"/>
        </w:rPr>
      </w:pPr>
      <w:r w:rsidRPr="009C45D5">
        <w:rPr>
          <w:sz w:val="24"/>
          <w:szCs w:val="24"/>
          <w:highlight w:val="yellow"/>
        </w:rPr>
        <w:t>I</w:t>
      </w:r>
      <w:r w:rsidR="00B95B84" w:rsidRPr="009C45D5">
        <w:rPr>
          <w:sz w:val="24"/>
          <w:szCs w:val="24"/>
          <w:highlight w:val="yellow"/>
        </w:rPr>
        <w:t>l n’est pas nécessaire d’acheter les livres</w:t>
      </w:r>
      <w:r w:rsidR="004040EC" w:rsidRPr="009C45D5">
        <w:rPr>
          <w:sz w:val="24"/>
          <w:szCs w:val="24"/>
          <w:highlight w:val="yellow"/>
        </w:rPr>
        <w:t>, vous pouvez aussi les emprunter</w:t>
      </w:r>
      <w:r w:rsidRPr="009C45D5">
        <w:rPr>
          <w:sz w:val="24"/>
          <w:szCs w:val="24"/>
          <w:highlight w:val="yellow"/>
        </w:rPr>
        <w:t>.</w:t>
      </w:r>
    </w:p>
    <w:p w14:paraId="6F08A8A0" w14:textId="4B3A9CA4" w:rsidR="00B95B84" w:rsidRPr="009C45D5" w:rsidRDefault="00B95B84" w:rsidP="00536CFF">
      <w:pPr>
        <w:pStyle w:val="Courslyce"/>
        <w:ind w:firstLine="708"/>
        <w:rPr>
          <w:sz w:val="24"/>
          <w:szCs w:val="24"/>
          <w:highlight w:val="yellow"/>
        </w:rPr>
      </w:pPr>
      <w:r w:rsidRPr="009C45D5">
        <w:rPr>
          <w:sz w:val="24"/>
          <w:szCs w:val="24"/>
          <w:highlight w:val="yellow"/>
        </w:rPr>
        <w:t>Pour faire votre choix</w:t>
      </w:r>
      <w:r w:rsidR="00024BED" w:rsidRPr="009C45D5">
        <w:rPr>
          <w:sz w:val="24"/>
          <w:szCs w:val="24"/>
          <w:highlight w:val="yellow"/>
        </w:rPr>
        <w:t xml:space="preserve">, vous pouvez </w:t>
      </w:r>
      <w:r w:rsidRPr="009C45D5">
        <w:rPr>
          <w:sz w:val="24"/>
          <w:szCs w:val="24"/>
          <w:highlight w:val="yellow"/>
        </w:rPr>
        <w:t>demande</w:t>
      </w:r>
      <w:r w:rsidR="00024BED" w:rsidRPr="009C45D5">
        <w:rPr>
          <w:sz w:val="24"/>
          <w:szCs w:val="24"/>
          <w:highlight w:val="yellow"/>
        </w:rPr>
        <w:t>r</w:t>
      </w:r>
      <w:r w:rsidRPr="009C45D5">
        <w:rPr>
          <w:sz w:val="24"/>
          <w:szCs w:val="24"/>
          <w:highlight w:val="yellow"/>
        </w:rPr>
        <w:t xml:space="preserve"> conseil à votre bibliothécaire ou à votre libraire, consulter les avis sur le site babelio.com</w:t>
      </w:r>
      <w:r w:rsidR="00024BED" w:rsidRPr="009C45D5">
        <w:rPr>
          <w:sz w:val="24"/>
          <w:szCs w:val="24"/>
          <w:highlight w:val="yellow"/>
        </w:rPr>
        <w:t xml:space="preserve"> …</w:t>
      </w:r>
    </w:p>
    <w:p w14:paraId="6D72D644" w14:textId="13727BCE" w:rsidR="004040EC" w:rsidRPr="009C45D5" w:rsidRDefault="004040EC" w:rsidP="00536CFF">
      <w:pPr>
        <w:pStyle w:val="Courslyce"/>
        <w:ind w:firstLine="708"/>
        <w:rPr>
          <w:sz w:val="24"/>
          <w:szCs w:val="24"/>
        </w:rPr>
      </w:pPr>
      <w:r w:rsidRPr="009C45D5">
        <w:rPr>
          <w:sz w:val="24"/>
          <w:szCs w:val="24"/>
          <w:highlight w:val="yellow"/>
        </w:rPr>
        <w:t>Gardez une trace de vo</w:t>
      </w:r>
      <w:r w:rsidR="00024BED" w:rsidRPr="009C45D5">
        <w:rPr>
          <w:sz w:val="24"/>
          <w:szCs w:val="24"/>
          <w:highlight w:val="yellow"/>
        </w:rPr>
        <w:t>s lectures</w:t>
      </w:r>
      <w:r w:rsidR="00536CFF" w:rsidRPr="009C45D5">
        <w:rPr>
          <w:sz w:val="24"/>
          <w:szCs w:val="24"/>
          <w:highlight w:val="yellow"/>
        </w:rPr>
        <w:t xml:space="preserve"> pour pouvoir vous y référer durant l’année</w:t>
      </w:r>
      <w:r w:rsidR="00024BED" w:rsidRPr="009C45D5">
        <w:rPr>
          <w:sz w:val="24"/>
          <w:szCs w:val="24"/>
          <w:highlight w:val="yellow"/>
        </w:rPr>
        <w:t> : carnet de lecteur, post-it, fiche récapitulative …</w:t>
      </w:r>
    </w:p>
    <w:p w14:paraId="0BBE949E" w14:textId="29582C38" w:rsidR="00B95B84" w:rsidRPr="009C45D5" w:rsidRDefault="00B95B84" w:rsidP="00B95B84">
      <w:pPr>
        <w:pStyle w:val="Courslyce"/>
        <w:rPr>
          <w:sz w:val="24"/>
          <w:szCs w:val="24"/>
        </w:rPr>
      </w:pPr>
    </w:p>
    <w:p w14:paraId="00222D8D" w14:textId="77777777" w:rsidR="00536CFF" w:rsidRPr="009C45D5" w:rsidRDefault="00536CFF" w:rsidP="00B95B84">
      <w:pPr>
        <w:pStyle w:val="Courslyce"/>
        <w:rPr>
          <w:b/>
          <w:bCs/>
          <w:sz w:val="24"/>
          <w:szCs w:val="24"/>
        </w:rPr>
      </w:pPr>
    </w:p>
    <w:p w14:paraId="36A52A60" w14:textId="620C9F53" w:rsidR="00B95B84" w:rsidRPr="009C45D5" w:rsidRDefault="00536CFF" w:rsidP="00B95B84">
      <w:pPr>
        <w:pStyle w:val="Courslyce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</w:rPr>
        <w:t xml:space="preserve">► </w:t>
      </w:r>
      <w:r w:rsidR="00B95B84" w:rsidRPr="009C45D5">
        <w:rPr>
          <w:b/>
          <w:bCs/>
          <w:sz w:val="24"/>
          <w:szCs w:val="24"/>
        </w:rPr>
        <w:t>Moyen-Age</w:t>
      </w:r>
    </w:p>
    <w:p w14:paraId="09CBD1A1" w14:textId="25C0F2EF" w:rsidR="00B95B84" w:rsidRPr="009C45D5" w:rsidRDefault="00024BED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Chrétien de Troyes, </w:t>
      </w:r>
      <w:r w:rsidR="00B95B84" w:rsidRPr="009C45D5">
        <w:rPr>
          <w:i/>
          <w:iCs/>
          <w:sz w:val="24"/>
          <w:szCs w:val="24"/>
        </w:rPr>
        <w:t xml:space="preserve">Yvain ou le </w:t>
      </w:r>
      <w:r w:rsidRPr="009C45D5">
        <w:rPr>
          <w:i/>
          <w:iCs/>
          <w:sz w:val="24"/>
          <w:szCs w:val="24"/>
        </w:rPr>
        <w:t>C</w:t>
      </w:r>
      <w:r w:rsidR="00B95B84" w:rsidRPr="009C45D5">
        <w:rPr>
          <w:i/>
          <w:iCs/>
          <w:sz w:val="24"/>
          <w:szCs w:val="24"/>
        </w:rPr>
        <w:t xml:space="preserve">hevalier au </w:t>
      </w:r>
      <w:r w:rsidR="00536CFF" w:rsidRPr="009C45D5">
        <w:rPr>
          <w:i/>
          <w:iCs/>
          <w:sz w:val="24"/>
          <w:szCs w:val="24"/>
        </w:rPr>
        <w:t>l</w:t>
      </w:r>
      <w:r w:rsidR="00B95B84" w:rsidRPr="009C45D5">
        <w:rPr>
          <w:i/>
          <w:iCs/>
          <w:sz w:val="24"/>
          <w:szCs w:val="24"/>
        </w:rPr>
        <w:t>ion</w:t>
      </w:r>
      <w:r w:rsidR="004040EC" w:rsidRPr="009C45D5">
        <w:rPr>
          <w:sz w:val="24"/>
          <w:szCs w:val="24"/>
        </w:rPr>
        <w:t> (</w:t>
      </w:r>
      <w:r w:rsidR="004040EC" w:rsidRPr="009C45D5">
        <w:rPr>
          <w:sz w:val="24"/>
          <w:szCs w:val="24"/>
          <w:highlight w:val="yellow"/>
        </w:rPr>
        <w:t xml:space="preserve">choisir une </w:t>
      </w:r>
      <w:r w:rsidR="00B95B84" w:rsidRPr="009C45D5">
        <w:rPr>
          <w:sz w:val="24"/>
          <w:szCs w:val="24"/>
          <w:highlight w:val="yellow"/>
        </w:rPr>
        <w:t xml:space="preserve">édition </w:t>
      </w:r>
      <w:r w:rsidR="004040EC" w:rsidRPr="009C45D5">
        <w:rPr>
          <w:sz w:val="24"/>
          <w:szCs w:val="24"/>
          <w:highlight w:val="yellow"/>
        </w:rPr>
        <w:t xml:space="preserve">destinée à un public </w:t>
      </w:r>
      <w:r w:rsidR="00B95B84" w:rsidRPr="009C45D5">
        <w:rPr>
          <w:sz w:val="24"/>
          <w:szCs w:val="24"/>
          <w:highlight w:val="yellow"/>
        </w:rPr>
        <w:t>scolaire</w:t>
      </w:r>
      <w:r w:rsidR="004040EC" w:rsidRPr="009C45D5">
        <w:rPr>
          <w:sz w:val="24"/>
          <w:szCs w:val="24"/>
        </w:rPr>
        <w:t xml:space="preserve">) </w:t>
      </w:r>
    </w:p>
    <w:p w14:paraId="4DC94320" w14:textId="0E693C79" w:rsidR="00B95B84" w:rsidRPr="009C45D5" w:rsidRDefault="00B95B84" w:rsidP="00B95B84">
      <w:pPr>
        <w:pStyle w:val="Courslyce"/>
        <w:rPr>
          <w:sz w:val="24"/>
          <w:szCs w:val="24"/>
        </w:rPr>
      </w:pPr>
    </w:p>
    <w:p w14:paraId="76419FEE" w14:textId="77777777" w:rsidR="00536CFF" w:rsidRPr="009C45D5" w:rsidRDefault="00536CFF" w:rsidP="00B95B84">
      <w:pPr>
        <w:pStyle w:val="Courslyce"/>
        <w:rPr>
          <w:sz w:val="24"/>
          <w:szCs w:val="24"/>
        </w:rPr>
      </w:pPr>
    </w:p>
    <w:p w14:paraId="365CA913" w14:textId="72D1EAF9" w:rsidR="00B95B84" w:rsidRPr="009C45D5" w:rsidRDefault="00536CFF" w:rsidP="00B95B84">
      <w:pPr>
        <w:pStyle w:val="Courslyce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</w:rPr>
        <w:t xml:space="preserve">► </w:t>
      </w:r>
      <w:r w:rsidR="00B95B84" w:rsidRPr="009C45D5">
        <w:rPr>
          <w:b/>
          <w:bCs/>
          <w:sz w:val="24"/>
          <w:szCs w:val="24"/>
        </w:rPr>
        <w:t>XVII</w:t>
      </w:r>
      <w:r w:rsidR="00B95B84" w:rsidRPr="009C45D5">
        <w:rPr>
          <w:b/>
          <w:bCs/>
          <w:sz w:val="24"/>
          <w:szCs w:val="24"/>
          <w:vertAlign w:val="superscript"/>
        </w:rPr>
        <w:t>e</w:t>
      </w:r>
      <w:r w:rsidR="00B95B84" w:rsidRPr="009C45D5">
        <w:rPr>
          <w:b/>
          <w:bCs/>
          <w:sz w:val="24"/>
          <w:szCs w:val="24"/>
        </w:rPr>
        <w:t xml:space="preserve"> siècle</w:t>
      </w:r>
    </w:p>
    <w:p w14:paraId="2434B113" w14:textId="122C6A17" w:rsidR="00B95B84" w:rsidRPr="009C45D5" w:rsidRDefault="00024BED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Molière, </w:t>
      </w:r>
      <w:r w:rsidR="00B95B84" w:rsidRPr="009C45D5">
        <w:rPr>
          <w:i/>
          <w:iCs/>
          <w:sz w:val="24"/>
          <w:szCs w:val="24"/>
        </w:rPr>
        <w:t>George Dandin</w:t>
      </w:r>
    </w:p>
    <w:p w14:paraId="185DCCBA" w14:textId="5C9B1E6A" w:rsidR="004040EC" w:rsidRPr="009C45D5" w:rsidRDefault="00024BED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Madame de Lafayette, </w:t>
      </w:r>
      <w:r w:rsidR="004040EC" w:rsidRPr="009C45D5">
        <w:rPr>
          <w:i/>
          <w:iCs/>
          <w:sz w:val="24"/>
          <w:szCs w:val="24"/>
        </w:rPr>
        <w:t>La Princesse de Montpensier</w:t>
      </w:r>
    </w:p>
    <w:p w14:paraId="78EFF2FD" w14:textId="4EA17395" w:rsidR="004040EC" w:rsidRPr="009C45D5" w:rsidRDefault="004040EC" w:rsidP="00B95B84">
      <w:pPr>
        <w:pStyle w:val="Courslyce"/>
        <w:rPr>
          <w:sz w:val="24"/>
          <w:szCs w:val="24"/>
        </w:rPr>
      </w:pPr>
    </w:p>
    <w:p w14:paraId="22DBFA5D" w14:textId="77777777" w:rsidR="00536CFF" w:rsidRPr="009C45D5" w:rsidRDefault="00536CFF" w:rsidP="00B95B84">
      <w:pPr>
        <w:pStyle w:val="Courslyce"/>
        <w:rPr>
          <w:sz w:val="24"/>
          <w:szCs w:val="24"/>
        </w:rPr>
      </w:pPr>
    </w:p>
    <w:p w14:paraId="33B16A67" w14:textId="7A304D69" w:rsidR="004040EC" w:rsidRPr="009C45D5" w:rsidRDefault="00536CFF" w:rsidP="00B95B84">
      <w:pPr>
        <w:pStyle w:val="Courslyce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</w:rPr>
        <w:t xml:space="preserve">► </w:t>
      </w:r>
      <w:r w:rsidR="004040EC" w:rsidRPr="009C45D5">
        <w:rPr>
          <w:b/>
          <w:bCs/>
          <w:sz w:val="24"/>
          <w:szCs w:val="24"/>
        </w:rPr>
        <w:t>XVIII</w:t>
      </w:r>
      <w:r w:rsidR="004040EC" w:rsidRPr="009C45D5">
        <w:rPr>
          <w:b/>
          <w:bCs/>
          <w:sz w:val="24"/>
          <w:szCs w:val="24"/>
          <w:vertAlign w:val="superscript"/>
        </w:rPr>
        <w:t>e</w:t>
      </w:r>
      <w:r w:rsidR="004040EC" w:rsidRPr="009C45D5">
        <w:rPr>
          <w:b/>
          <w:bCs/>
          <w:sz w:val="24"/>
          <w:szCs w:val="24"/>
        </w:rPr>
        <w:t xml:space="preserve"> siècle</w:t>
      </w:r>
    </w:p>
    <w:p w14:paraId="2EECE6CB" w14:textId="25662AFF" w:rsidR="004040EC" w:rsidRPr="009C45D5" w:rsidRDefault="00024BED" w:rsidP="00B95B84">
      <w:pPr>
        <w:pStyle w:val="Courslyce"/>
        <w:rPr>
          <w:i/>
          <w:iCs/>
          <w:sz w:val="24"/>
          <w:szCs w:val="24"/>
        </w:rPr>
      </w:pPr>
      <w:r w:rsidRPr="009C45D5">
        <w:rPr>
          <w:sz w:val="24"/>
          <w:szCs w:val="24"/>
        </w:rPr>
        <w:t xml:space="preserve">Marivaux, </w:t>
      </w:r>
      <w:r w:rsidR="004040EC" w:rsidRPr="009C45D5">
        <w:rPr>
          <w:i/>
          <w:iCs/>
          <w:sz w:val="24"/>
          <w:szCs w:val="24"/>
        </w:rPr>
        <w:t>Le Jeu de l’</w:t>
      </w:r>
      <w:r w:rsidR="00536CFF" w:rsidRPr="009C45D5">
        <w:rPr>
          <w:i/>
          <w:iCs/>
          <w:sz w:val="24"/>
          <w:szCs w:val="24"/>
        </w:rPr>
        <w:t>a</w:t>
      </w:r>
      <w:r w:rsidR="004040EC" w:rsidRPr="009C45D5">
        <w:rPr>
          <w:i/>
          <w:iCs/>
          <w:sz w:val="24"/>
          <w:szCs w:val="24"/>
        </w:rPr>
        <w:t xml:space="preserve">mour et du </w:t>
      </w:r>
      <w:r w:rsidR="00536CFF" w:rsidRPr="009C45D5">
        <w:rPr>
          <w:i/>
          <w:iCs/>
          <w:sz w:val="24"/>
          <w:szCs w:val="24"/>
        </w:rPr>
        <w:t>h</w:t>
      </w:r>
      <w:r w:rsidR="004040EC" w:rsidRPr="009C45D5">
        <w:rPr>
          <w:i/>
          <w:iCs/>
          <w:sz w:val="24"/>
          <w:szCs w:val="24"/>
        </w:rPr>
        <w:t>asard</w:t>
      </w:r>
    </w:p>
    <w:p w14:paraId="5F49178F" w14:textId="7555E456" w:rsidR="004040EC" w:rsidRPr="009C45D5" w:rsidRDefault="00024BED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Voltaire, </w:t>
      </w:r>
      <w:r w:rsidR="004040EC" w:rsidRPr="009C45D5">
        <w:rPr>
          <w:i/>
          <w:iCs/>
          <w:sz w:val="24"/>
          <w:szCs w:val="24"/>
        </w:rPr>
        <w:t>Zadig</w:t>
      </w:r>
    </w:p>
    <w:p w14:paraId="41F573B2" w14:textId="6C209674" w:rsidR="004040EC" w:rsidRPr="009C45D5" w:rsidRDefault="004040EC" w:rsidP="00B95B84">
      <w:pPr>
        <w:pStyle w:val="Courslyce"/>
        <w:rPr>
          <w:sz w:val="24"/>
          <w:szCs w:val="24"/>
        </w:rPr>
      </w:pPr>
    </w:p>
    <w:p w14:paraId="3938C3B9" w14:textId="77777777" w:rsidR="00536CFF" w:rsidRPr="009C45D5" w:rsidRDefault="00536CFF" w:rsidP="00B95B84">
      <w:pPr>
        <w:pStyle w:val="Courslyce"/>
        <w:rPr>
          <w:sz w:val="24"/>
          <w:szCs w:val="24"/>
        </w:rPr>
      </w:pPr>
    </w:p>
    <w:p w14:paraId="24F808C7" w14:textId="2A16B832" w:rsidR="004040EC" w:rsidRPr="009C45D5" w:rsidRDefault="00536CFF" w:rsidP="00B95B84">
      <w:pPr>
        <w:pStyle w:val="Courslyce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</w:rPr>
        <w:t xml:space="preserve">► </w:t>
      </w:r>
      <w:r w:rsidR="004040EC" w:rsidRPr="009C45D5">
        <w:rPr>
          <w:b/>
          <w:bCs/>
          <w:sz w:val="24"/>
          <w:szCs w:val="24"/>
        </w:rPr>
        <w:t>XIX</w:t>
      </w:r>
      <w:r w:rsidR="004040EC" w:rsidRPr="009C45D5">
        <w:rPr>
          <w:b/>
          <w:bCs/>
          <w:sz w:val="24"/>
          <w:szCs w:val="24"/>
          <w:vertAlign w:val="superscript"/>
        </w:rPr>
        <w:t>e</w:t>
      </w:r>
      <w:r w:rsidR="004040EC" w:rsidRPr="009C45D5">
        <w:rPr>
          <w:b/>
          <w:bCs/>
          <w:sz w:val="24"/>
          <w:szCs w:val="24"/>
        </w:rPr>
        <w:t xml:space="preserve"> siècle</w:t>
      </w:r>
    </w:p>
    <w:p w14:paraId="548953F2" w14:textId="3FBAA41E" w:rsidR="004040EC" w:rsidRPr="009C45D5" w:rsidRDefault="0050286F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Gustave </w:t>
      </w:r>
      <w:r w:rsidR="004040EC" w:rsidRPr="009C45D5">
        <w:rPr>
          <w:sz w:val="24"/>
          <w:szCs w:val="24"/>
        </w:rPr>
        <w:t xml:space="preserve">Flaubert, </w:t>
      </w:r>
      <w:r w:rsidR="004040EC" w:rsidRPr="009C45D5">
        <w:rPr>
          <w:i/>
          <w:iCs/>
          <w:sz w:val="24"/>
          <w:szCs w:val="24"/>
        </w:rPr>
        <w:t>Trois contes</w:t>
      </w:r>
    </w:p>
    <w:p w14:paraId="5AEC5D5C" w14:textId="77777777" w:rsidR="0050286F" w:rsidRPr="009C45D5" w:rsidRDefault="0050286F" w:rsidP="0050286F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Pierre Loti, </w:t>
      </w:r>
      <w:r w:rsidRPr="009C45D5">
        <w:rPr>
          <w:i/>
          <w:iCs/>
          <w:sz w:val="24"/>
          <w:szCs w:val="24"/>
        </w:rPr>
        <w:t>Pêcheur d’Islande</w:t>
      </w:r>
    </w:p>
    <w:p w14:paraId="3AC886BF" w14:textId="31A58A56" w:rsidR="004040EC" w:rsidRPr="009C45D5" w:rsidRDefault="0050286F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Guy de </w:t>
      </w:r>
      <w:r w:rsidR="004040EC" w:rsidRPr="009C45D5">
        <w:rPr>
          <w:sz w:val="24"/>
          <w:szCs w:val="24"/>
        </w:rPr>
        <w:t xml:space="preserve">Maupassant, </w:t>
      </w:r>
      <w:r w:rsidR="004040EC" w:rsidRPr="009C45D5">
        <w:rPr>
          <w:i/>
          <w:iCs/>
          <w:sz w:val="24"/>
          <w:szCs w:val="24"/>
        </w:rPr>
        <w:t>Pierre et Jean</w:t>
      </w:r>
    </w:p>
    <w:p w14:paraId="7CE13AF5" w14:textId="73C7604F" w:rsidR="004040EC" w:rsidRPr="009C45D5" w:rsidRDefault="0050286F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George </w:t>
      </w:r>
      <w:r w:rsidR="004040EC" w:rsidRPr="009C45D5">
        <w:rPr>
          <w:sz w:val="24"/>
          <w:szCs w:val="24"/>
        </w:rPr>
        <w:t xml:space="preserve">Sand, </w:t>
      </w:r>
      <w:r w:rsidR="004040EC" w:rsidRPr="009C45D5">
        <w:rPr>
          <w:i/>
          <w:iCs/>
          <w:sz w:val="24"/>
          <w:szCs w:val="24"/>
        </w:rPr>
        <w:t>La Mare au diable</w:t>
      </w:r>
    </w:p>
    <w:p w14:paraId="39AB73AB" w14:textId="51B9531E" w:rsidR="0050286F" w:rsidRPr="009C45D5" w:rsidRDefault="0050286F" w:rsidP="00B95B84">
      <w:pPr>
        <w:pStyle w:val="Courslyce"/>
        <w:rPr>
          <w:sz w:val="24"/>
          <w:szCs w:val="24"/>
        </w:rPr>
      </w:pPr>
    </w:p>
    <w:p w14:paraId="4DB6879B" w14:textId="77777777" w:rsidR="00536CFF" w:rsidRPr="009C45D5" w:rsidRDefault="00536CFF" w:rsidP="00B95B84">
      <w:pPr>
        <w:pStyle w:val="Courslyce"/>
        <w:rPr>
          <w:sz w:val="24"/>
          <w:szCs w:val="24"/>
        </w:rPr>
      </w:pPr>
    </w:p>
    <w:p w14:paraId="366B5161" w14:textId="44A5242A" w:rsidR="004040EC" w:rsidRPr="009C45D5" w:rsidRDefault="00536CFF" w:rsidP="00B95B84">
      <w:pPr>
        <w:pStyle w:val="Courslyce"/>
        <w:rPr>
          <w:b/>
          <w:bCs/>
          <w:sz w:val="24"/>
          <w:szCs w:val="24"/>
        </w:rPr>
      </w:pPr>
      <w:r w:rsidRPr="009C45D5">
        <w:rPr>
          <w:b/>
          <w:bCs/>
          <w:sz w:val="24"/>
          <w:szCs w:val="24"/>
        </w:rPr>
        <w:t xml:space="preserve">► </w:t>
      </w:r>
      <w:r w:rsidR="004040EC" w:rsidRPr="009C45D5">
        <w:rPr>
          <w:b/>
          <w:bCs/>
          <w:sz w:val="24"/>
          <w:szCs w:val="24"/>
        </w:rPr>
        <w:t>XX</w:t>
      </w:r>
      <w:r w:rsidR="004040EC" w:rsidRPr="009C45D5">
        <w:rPr>
          <w:b/>
          <w:bCs/>
          <w:sz w:val="24"/>
          <w:szCs w:val="24"/>
          <w:vertAlign w:val="superscript"/>
        </w:rPr>
        <w:t>e</w:t>
      </w:r>
      <w:r w:rsidR="004040EC" w:rsidRPr="009C45D5">
        <w:rPr>
          <w:b/>
          <w:bCs/>
          <w:sz w:val="24"/>
          <w:szCs w:val="24"/>
        </w:rPr>
        <w:t xml:space="preserve"> siècle</w:t>
      </w:r>
    </w:p>
    <w:p w14:paraId="16F42A9C" w14:textId="72F0898C" w:rsidR="006C4BCE" w:rsidRPr="006C4BCE" w:rsidRDefault="006C4BCE" w:rsidP="00B95B84">
      <w:pPr>
        <w:pStyle w:val="Courslyce"/>
        <w:rPr>
          <w:i/>
          <w:sz w:val="24"/>
          <w:szCs w:val="24"/>
        </w:rPr>
      </w:pPr>
      <w:r>
        <w:rPr>
          <w:sz w:val="24"/>
          <w:szCs w:val="24"/>
        </w:rPr>
        <w:t xml:space="preserve">Margaret Atwood, </w:t>
      </w:r>
      <w:r>
        <w:rPr>
          <w:i/>
          <w:sz w:val="24"/>
          <w:szCs w:val="24"/>
        </w:rPr>
        <w:t>La Servante écarlate</w:t>
      </w:r>
    </w:p>
    <w:p w14:paraId="12670E6B" w14:textId="77777777" w:rsidR="006C4BCE" w:rsidRDefault="0050286F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Alain </w:t>
      </w:r>
      <w:r w:rsidR="004040EC" w:rsidRPr="009C45D5">
        <w:rPr>
          <w:sz w:val="24"/>
          <w:szCs w:val="24"/>
        </w:rPr>
        <w:t xml:space="preserve">Fournier, </w:t>
      </w:r>
      <w:r w:rsidR="004040EC" w:rsidRPr="009C45D5">
        <w:rPr>
          <w:i/>
          <w:iCs/>
          <w:sz w:val="24"/>
          <w:szCs w:val="24"/>
        </w:rPr>
        <w:t>Le Grand Meaulnes</w:t>
      </w:r>
    </w:p>
    <w:p w14:paraId="358111AC" w14:textId="59C850BA" w:rsidR="006C4BCE" w:rsidRPr="006C4BCE" w:rsidRDefault="006C4BCE" w:rsidP="00B95B84">
      <w:pPr>
        <w:pStyle w:val="Courslyce"/>
        <w:rPr>
          <w:i/>
          <w:sz w:val="24"/>
          <w:szCs w:val="24"/>
        </w:rPr>
      </w:pPr>
      <w:r>
        <w:rPr>
          <w:sz w:val="24"/>
          <w:szCs w:val="24"/>
        </w:rPr>
        <w:t xml:space="preserve">Aldous Huxley, </w:t>
      </w:r>
      <w:r>
        <w:rPr>
          <w:i/>
          <w:sz w:val="24"/>
          <w:szCs w:val="24"/>
        </w:rPr>
        <w:t>Le M</w:t>
      </w:r>
      <w:bookmarkStart w:id="0" w:name="_GoBack"/>
      <w:bookmarkEnd w:id="0"/>
      <w:r>
        <w:rPr>
          <w:i/>
          <w:sz w:val="24"/>
          <w:szCs w:val="24"/>
        </w:rPr>
        <w:t>eilleur des mondes</w:t>
      </w:r>
    </w:p>
    <w:p w14:paraId="0AB276F5" w14:textId="16A0E515" w:rsidR="0050286F" w:rsidRPr="009C45D5" w:rsidRDefault="0050286F" w:rsidP="00B95B84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Madeline Miller, </w:t>
      </w:r>
      <w:r w:rsidRPr="009C45D5">
        <w:rPr>
          <w:i/>
          <w:iCs/>
          <w:sz w:val="24"/>
          <w:szCs w:val="24"/>
        </w:rPr>
        <w:t>Le Chant d’Achille</w:t>
      </w:r>
    </w:p>
    <w:p w14:paraId="67F9CF95" w14:textId="342D3E48" w:rsidR="006C4BCE" w:rsidRPr="006C4BCE" w:rsidRDefault="006C4BCE" w:rsidP="0050286F">
      <w:pPr>
        <w:pStyle w:val="Courslyce"/>
        <w:rPr>
          <w:i/>
          <w:sz w:val="24"/>
          <w:szCs w:val="24"/>
        </w:rPr>
      </w:pPr>
      <w:r>
        <w:rPr>
          <w:sz w:val="24"/>
          <w:szCs w:val="24"/>
        </w:rPr>
        <w:t xml:space="preserve">George Orwell, </w:t>
      </w:r>
      <w:r>
        <w:rPr>
          <w:i/>
          <w:sz w:val="24"/>
          <w:szCs w:val="24"/>
        </w:rPr>
        <w:t>1984</w:t>
      </w:r>
    </w:p>
    <w:p w14:paraId="44C4FD11" w14:textId="77777777" w:rsidR="0050286F" w:rsidRPr="009C45D5" w:rsidRDefault="0050286F" w:rsidP="0050286F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Raymond Queneau, </w:t>
      </w:r>
      <w:r w:rsidRPr="009C45D5">
        <w:rPr>
          <w:i/>
          <w:iCs/>
          <w:sz w:val="24"/>
          <w:szCs w:val="24"/>
        </w:rPr>
        <w:t>Zazie dans le métro</w:t>
      </w:r>
    </w:p>
    <w:p w14:paraId="1F5EBCFA" w14:textId="77777777" w:rsidR="0050286F" w:rsidRPr="009C45D5" w:rsidRDefault="0050286F" w:rsidP="0050286F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Raymond Radiguet, </w:t>
      </w:r>
      <w:r w:rsidRPr="009C45D5">
        <w:rPr>
          <w:i/>
          <w:iCs/>
          <w:sz w:val="24"/>
          <w:szCs w:val="24"/>
        </w:rPr>
        <w:t>Le Diable au corps</w:t>
      </w:r>
    </w:p>
    <w:p w14:paraId="4DF413C2" w14:textId="77777777" w:rsidR="0050286F" w:rsidRPr="009C45D5" w:rsidRDefault="0050286F" w:rsidP="0050286F">
      <w:pPr>
        <w:pStyle w:val="Courslyce"/>
        <w:rPr>
          <w:sz w:val="24"/>
          <w:szCs w:val="24"/>
        </w:rPr>
      </w:pPr>
      <w:r w:rsidRPr="009C45D5">
        <w:rPr>
          <w:sz w:val="24"/>
          <w:szCs w:val="24"/>
        </w:rPr>
        <w:t xml:space="preserve">Patrick Süskind, </w:t>
      </w:r>
      <w:r w:rsidRPr="009C45D5">
        <w:rPr>
          <w:i/>
          <w:iCs/>
          <w:sz w:val="24"/>
          <w:szCs w:val="24"/>
        </w:rPr>
        <w:t>Le Parfum</w:t>
      </w:r>
    </w:p>
    <w:p w14:paraId="4C6FA366" w14:textId="77777777" w:rsidR="004040EC" w:rsidRPr="009C45D5" w:rsidRDefault="004040EC" w:rsidP="00B95B84">
      <w:pPr>
        <w:pStyle w:val="Courslyce"/>
        <w:rPr>
          <w:sz w:val="24"/>
          <w:szCs w:val="24"/>
        </w:rPr>
      </w:pPr>
    </w:p>
    <w:p w14:paraId="38F2345C" w14:textId="77777777" w:rsidR="004040EC" w:rsidRPr="009C45D5" w:rsidRDefault="004040EC" w:rsidP="00B95B84">
      <w:pPr>
        <w:pStyle w:val="Courslyce"/>
        <w:rPr>
          <w:sz w:val="24"/>
          <w:szCs w:val="24"/>
        </w:rPr>
      </w:pPr>
    </w:p>
    <w:sectPr w:rsidR="004040EC" w:rsidRPr="009C45D5" w:rsidSect="009C45D5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84"/>
    <w:rsid w:val="00024BED"/>
    <w:rsid w:val="00046863"/>
    <w:rsid w:val="001A0B29"/>
    <w:rsid w:val="00345A2F"/>
    <w:rsid w:val="004040EC"/>
    <w:rsid w:val="0050286F"/>
    <w:rsid w:val="00536CFF"/>
    <w:rsid w:val="006C4BCE"/>
    <w:rsid w:val="0076342E"/>
    <w:rsid w:val="009C45D5"/>
    <w:rsid w:val="00A500A5"/>
    <w:rsid w:val="00AB0CD2"/>
    <w:rsid w:val="00B23BCE"/>
    <w:rsid w:val="00B95B84"/>
    <w:rsid w:val="00F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">
    <w:name w:val="Cours"/>
    <w:basedOn w:val="Normal"/>
    <w:link w:val="CoursCar"/>
    <w:qFormat/>
    <w:rsid w:val="0076342E"/>
    <w:pPr>
      <w:spacing w:after="0" w:line="276" w:lineRule="auto"/>
    </w:pPr>
    <w:rPr>
      <w:rFonts w:ascii="Arial" w:hAnsi="Arial"/>
      <w:sz w:val="24"/>
    </w:rPr>
  </w:style>
  <w:style w:type="character" w:customStyle="1" w:styleId="CoursCar">
    <w:name w:val="Cours Car"/>
    <w:basedOn w:val="Policepardfaut"/>
    <w:link w:val="Cours"/>
    <w:rsid w:val="0076342E"/>
    <w:rPr>
      <w:rFonts w:ascii="Arial" w:hAnsi="Arial"/>
      <w:sz w:val="24"/>
    </w:rPr>
  </w:style>
  <w:style w:type="paragraph" w:customStyle="1" w:styleId="Courslyce">
    <w:name w:val="Cours lycée"/>
    <w:basedOn w:val="Normal"/>
    <w:qFormat/>
    <w:rsid w:val="00F067DE"/>
    <w:pPr>
      <w:spacing w:after="0" w:line="276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">
    <w:name w:val="Cours"/>
    <w:basedOn w:val="Normal"/>
    <w:link w:val="CoursCar"/>
    <w:qFormat/>
    <w:rsid w:val="0076342E"/>
    <w:pPr>
      <w:spacing w:after="0" w:line="276" w:lineRule="auto"/>
    </w:pPr>
    <w:rPr>
      <w:rFonts w:ascii="Arial" w:hAnsi="Arial"/>
      <w:sz w:val="24"/>
    </w:rPr>
  </w:style>
  <w:style w:type="character" w:customStyle="1" w:styleId="CoursCar">
    <w:name w:val="Cours Car"/>
    <w:basedOn w:val="Policepardfaut"/>
    <w:link w:val="Cours"/>
    <w:rsid w:val="0076342E"/>
    <w:rPr>
      <w:rFonts w:ascii="Arial" w:hAnsi="Arial"/>
      <w:sz w:val="24"/>
    </w:rPr>
  </w:style>
  <w:style w:type="paragraph" w:customStyle="1" w:styleId="Courslyce">
    <w:name w:val="Cours lycée"/>
    <w:basedOn w:val="Normal"/>
    <w:qFormat/>
    <w:rsid w:val="00F067DE"/>
    <w:pPr>
      <w:spacing w:after="0" w:line="276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Grisonnet</dc:creator>
  <cp:lastModifiedBy>Agnès SURGEY</cp:lastModifiedBy>
  <cp:revision>3</cp:revision>
  <dcterms:created xsi:type="dcterms:W3CDTF">2022-06-21T13:10:00Z</dcterms:created>
  <dcterms:modified xsi:type="dcterms:W3CDTF">2022-06-21T13:17:00Z</dcterms:modified>
</cp:coreProperties>
</file>